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4962"/>
        <w:gridCol w:w="4677"/>
      </w:tblGrid>
      <w:tr w:rsidR="00E46164" w:rsidRPr="00A03074" w:rsidTr="00A475DD">
        <w:trPr>
          <w:jc w:val="center"/>
        </w:trPr>
        <w:tc>
          <w:tcPr>
            <w:tcW w:w="4962" w:type="dxa"/>
          </w:tcPr>
          <w:p w:rsidR="00E46164" w:rsidRDefault="00E46164" w:rsidP="00DC75D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2540</wp:posOffset>
                  </wp:positionV>
                  <wp:extent cx="638810" cy="542925"/>
                  <wp:effectExtent l="19050" t="0" r="8890" b="0"/>
                  <wp:wrapTopAndBottom/>
                  <wp:docPr id="1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810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E46164" w:rsidRDefault="00E46164" w:rsidP="00E4616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D65B9">
              <w:rPr>
                <w:rFonts w:ascii="Calibri" w:hAnsi="Calibri" w:cs="Calibri"/>
                <w:b/>
                <w:sz w:val="22"/>
                <w:szCs w:val="22"/>
              </w:rPr>
              <w:t>ΝΟΜΟΣ ΚΥΚΛΑΔΩΝ</w:t>
            </w:r>
          </w:p>
          <w:p w:rsidR="00E46164" w:rsidRPr="001101B1" w:rsidRDefault="00E46164" w:rsidP="00E4616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101B1">
              <w:rPr>
                <w:rFonts w:ascii="Calibri" w:hAnsi="Calibri" w:cs="Calibri"/>
                <w:b/>
                <w:sz w:val="22"/>
                <w:szCs w:val="22"/>
              </w:rPr>
              <w:t>ΔΗΜΟΣ ΑΝΔΡΟΥ</w:t>
            </w:r>
          </w:p>
          <w:p w:rsidR="00E46164" w:rsidRPr="004D65B9" w:rsidRDefault="00E46164" w:rsidP="00DC75D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101B1">
              <w:rPr>
                <w:rFonts w:ascii="Calibri" w:hAnsi="Calibri" w:cs="Calibri"/>
                <w:b/>
                <w:sz w:val="22"/>
                <w:szCs w:val="22"/>
              </w:rPr>
              <w:t>Δ/ΝΣΗ ΤΕΧΝΙΚΟΥ ΚΑΙ ΠΕΡΙΒΑΛΛΟΝΤΟΣ</w:t>
            </w:r>
          </w:p>
        </w:tc>
        <w:tc>
          <w:tcPr>
            <w:tcW w:w="4677" w:type="dxa"/>
          </w:tcPr>
          <w:p w:rsidR="00E46164" w:rsidRDefault="00E46164" w:rsidP="00E4616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6164" w:rsidRDefault="00E46164" w:rsidP="00E4616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6164" w:rsidRDefault="00E46164" w:rsidP="00E4616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75B3C" w:rsidRDefault="00E46164" w:rsidP="00E4616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46164">
              <w:rPr>
                <w:rFonts w:ascii="Calibri" w:hAnsi="Calibri" w:cs="Calibri"/>
                <w:b/>
                <w:sz w:val="22"/>
                <w:szCs w:val="22"/>
              </w:rPr>
              <w:t xml:space="preserve">Αριθμός μελέτης: </w:t>
            </w:r>
            <w:r w:rsidR="000965F6">
              <w:rPr>
                <w:rFonts w:ascii="Calibri" w:hAnsi="Calibri" w:cs="Calibri"/>
                <w:b/>
                <w:sz w:val="22"/>
                <w:szCs w:val="22"/>
              </w:rPr>
              <w:t>03</w:t>
            </w:r>
            <w:r w:rsidR="00A435F3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E46164">
              <w:rPr>
                <w:rFonts w:ascii="Calibri" w:hAnsi="Calibri" w:cs="Calibri"/>
                <w:b/>
                <w:sz w:val="22"/>
                <w:szCs w:val="22"/>
              </w:rPr>
              <w:t>/</w:t>
            </w:r>
            <w:r w:rsidR="00A435F3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E46164">
              <w:rPr>
                <w:rFonts w:ascii="Calibri" w:hAnsi="Calibri" w:cs="Calibri"/>
                <w:b/>
                <w:sz w:val="22"/>
                <w:szCs w:val="22"/>
              </w:rPr>
              <w:t>2025</w:t>
            </w:r>
            <w:r w:rsidR="00794B0A">
              <w:rPr>
                <w:rFonts w:ascii="Calibri" w:hAnsi="Calibri" w:cs="Calibri"/>
                <w:b/>
                <w:sz w:val="22"/>
                <w:szCs w:val="22"/>
              </w:rPr>
              <w:t xml:space="preserve"> (1</w:t>
            </w:r>
            <w:r w:rsidR="00794B0A" w:rsidRPr="00794B0A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t>η</w:t>
            </w:r>
            <w:r w:rsidR="00794B0A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794B0A">
              <w:rPr>
                <w:rFonts w:ascii="Calibri" w:hAnsi="Calibri" w:cs="Calibri"/>
                <w:b/>
                <w:sz w:val="22"/>
                <w:szCs w:val="22"/>
              </w:rPr>
              <w:t>επικαιροποίηση</w:t>
            </w:r>
            <w:proofErr w:type="spellEnd"/>
            <w:r w:rsidR="00794B0A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  <w:p w:rsidR="00375B3C" w:rsidRDefault="00375B3C" w:rsidP="00E4616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46164" w:rsidRDefault="00375B3C" w:rsidP="00E4616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Προϋπολογισμός: </w:t>
            </w:r>
            <w:r w:rsidRPr="00375B3C">
              <w:rPr>
                <w:rFonts w:ascii="Calibri" w:hAnsi="Calibri" w:cs="Calibri"/>
                <w:b/>
                <w:sz w:val="22"/>
                <w:szCs w:val="22"/>
              </w:rPr>
              <w:t>526.504,00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€ (συμπεριλαμβανομένου ΦΠΑ 24%)</w:t>
            </w:r>
          </w:p>
          <w:p w:rsidR="00375B3C" w:rsidRDefault="00375B3C" w:rsidP="00E4616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375B3C" w:rsidRPr="00E46164" w:rsidRDefault="00375B3C" w:rsidP="00375B3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Χρηματοδότηση:</w:t>
            </w:r>
            <w:r w:rsidRPr="00375B3C">
              <w:rPr>
                <w:rFonts w:ascii="Calibri" w:hAnsi="Calibri" w:cs="Calibri"/>
                <w:b/>
                <w:sz w:val="22"/>
                <w:szCs w:val="22"/>
              </w:rPr>
              <w:t xml:space="preserve"> Εθνικ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ό</w:t>
            </w:r>
            <w:r w:rsidRPr="00375B3C">
              <w:rPr>
                <w:rFonts w:ascii="Calibri" w:hAnsi="Calibri" w:cs="Calibri"/>
                <w:b/>
                <w:sz w:val="22"/>
                <w:szCs w:val="22"/>
              </w:rPr>
              <w:t xml:space="preserve"> Σχ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έδιο</w:t>
            </w:r>
            <w:r w:rsidRPr="00375B3C">
              <w:rPr>
                <w:rFonts w:ascii="Calibri" w:hAnsi="Calibri" w:cs="Calibri"/>
                <w:b/>
                <w:sz w:val="22"/>
                <w:szCs w:val="22"/>
              </w:rPr>
              <w:t xml:space="preserve"> Ανάκαμψης και Ανθεκτικότητας «Ελλάδα 2.0»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r w:rsidRPr="00375B3C">
              <w:rPr>
                <w:rFonts w:ascii="Calibri" w:hAnsi="Calibri" w:cs="Calibri"/>
                <w:b/>
                <w:sz w:val="22"/>
                <w:szCs w:val="22"/>
              </w:rPr>
              <w:t>Έργο «SUB1a. Δημιουργία εθνικού δικτύου μονοπατιών και διαδρομών πεζοπορίας»</w:t>
            </w:r>
          </w:p>
        </w:tc>
      </w:tr>
    </w:tbl>
    <w:p w:rsidR="008B65D5" w:rsidRPr="00432808" w:rsidRDefault="009B1EDD" w:rsidP="00432808">
      <w:pPr>
        <w:rPr>
          <w:rFonts w:ascii="Calibri" w:hAnsi="Calibri" w:cs="Calibri"/>
          <w:b/>
          <w:sz w:val="20"/>
          <w:szCs w:val="20"/>
        </w:rPr>
      </w:pPr>
      <w:r w:rsidRPr="00A03074">
        <w:rPr>
          <w:rFonts w:ascii="Calibri" w:hAnsi="Calibri" w:cs="Calibri"/>
          <w:b/>
          <w:sz w:val="20"/>
          <w:szCs w:val="20"/>
        </w:rPr>
        <w:tab/>
      </w:r>
    </w:p>
    <w:p w:rsidR="009B1EDD" w:rsidRDefault="009B1EDD">
      <w:pPr>
        <w:rPr>
          <w:rFonts w:ascii="Verdana" w:hAnsi="Verdana"/>
          <w:sz w:val="20"/>
          <w:szCs w:val="20"/>
        </w:rPr>
      </w:pPr>
    </w:p>
    <w:p w:rsidR="009B1EDD" w:rsidRDefault="009B1EDD">
      <w:pPr>
        <w:rPr>
          <w:rFonts w:ascii="Calibri" w:hAnsi="Calibri" w:cs="Calibri"/>
          <w:sz w:val="22"/>
          <w:szCs w:val="22"/>
        </w:rPr>
      </w:pPr>
    </w:p>
    <w:p w:rsidR="00375B3C" w:rsidRDefault="00375B3C">
      <w:pPr>
        <w:rPr>
          <w:rFonts w:ascii="Calibri" w:hAnsi="Calibri" w:cs="Calibri"/>
          <w:sz w:val="22"/>
          <w:szCs w:val="22"/>
        </w:rPr>
      </w:pPr>
    </w:p>
    <w:tbl>
      <w:tblPr>
        <w:tblStyle w:val="ac"/>
        <w:tblW w:w="9639" w:type="dxa"/>
        <w:jc w:val="center"/>
        <w:tblLook w:val="04A0"/>
      </w:tblPr>
      <w:tblGrid>
        <w:gridCol w:w="9639"/>
      </w:tblGrid>
      <w:tr w:rsidR="00E46164" w:rsidTr="00E46164">
        <w:trPr>
          <w:jc w:val="center"/>
        </w:trPr>
        <w:tc>
          <w:tcPr>
            <w:tcW w:w="9048" w:type="dxa"/>
          </w:tcPr>
          <w:p w:rsidR="00E46164" w:rsidRDefault="00E46164" w:rsidP="00E4616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el-GR"/>
              </w:rPr>
            </w:pPr>
            <w:r w:rsidRPr="00E46164">
              <w:rPr>
                <w:rFonts w:asciiTheme="minorHAnsi" w:hAnsiTheme="minorHAnsi" w:cstheme="minorHAnsi"/>
                <w:b/>
                <w:sz w:val="28"/>
                <w:szCs w:val="28"/>
                <w:lang w:val="el-GR"/>
              </w:rPr>
              <w:t>Σχεδιασμός και Ανάδειξη Ολοκληρωμένου Πεζοπορικού Δικτύου</w:t>
            </w:r>
          </w:p>
          <w:p w:rsidR="00E46164" w:rsidRPr="00E46164" w:rsidRDefault="00E46164" w:rsidP="00E46164">
            <w:pPr>
              <w:jc w:val="center"/>
              <w:rPr>
                <w:rFonts w:ascii="Verdana" w:hAnsi="Verdana"/>
                <w:sz w:val="28"/>
                <w:szCs w:val="28"/>
                <w:lang w:val="el-GR"/>
              </w:rPr>
            </w:pPr>
            <w:r w:rsidRPr="00E46164">
              <w:rPr>
                <w:rFonts w:asciiTheme="minorHAnsi" w:hAnsiTheme="minorHAnsi" w:cstheme="minorHAnsi"/>
                <w:b/>
                <w:sz w:val="28"/>
                <w:szCs w:val="28"/>
                <w:lang w:val="el-GR"/>
              </w:rPr>
              <w:t>για την νήσο Άνδρο</w:t>
            </w:r>
          </w:p>
        </w:tc>
      </w:tr>
    </w:tbl>
    <w:p w:rsidR="00E46164" w:rsidRDefault="00E46164">
      <w:pPr>
        <w:rPr>
          <w:rFonts w:ascii="Calibri" w:hAnsi="Calibri" w:cs="Calibri"/>
          <w:sz w:val="22"/>
          <w:szCs w:val="22"/>
        </w:rPr>
      </w:pPr>
    </w:p>
    <w:p w:rsidR="00A435F3" w:rsidRDefault="00A435F3">
      <w:pPr>
        <w:rPr>
          <w:rFonts w:ascii="Calibri" w:hAnsi="Calibri" w:cs="Calibri"/>
          <w:sz w:val="22"/>
          <w:szCs w:val="22"/>
        </w:rPr>
      </w:pPr>
    </w:p>
    <w:p w:rsidR="00A435F3" w:rsidRPr="000D5B9B" w:rsidRDefault="00A435F3">
      <w:pPr>
        <w:rPr>
          <w:rFonts w:ascii="Calibri" w:hAnsi="Calibri" w:cs="Calibri"/>
          <w:sz w:val="22"/>
          <w:szCs w:val="22"/>
        </w:rPr>
      </w:pPr>
    </w:p>
    <w:p w:rsidR="009B1EDD" w:rsidRDefault="009B1EDD">
      <w:pPr>
        <w:rPr>
          <w:rFonts w:ascii="Verdana" w:hAnsi="Verdana"/>
          <w:sz w:val="20"/>
          <w:szCs w:val="20"/>
        </w:rPr>
      </w:pPr>
    </w:p>
    <w:p w:rsidR="00E46164" w:rsidRDefault="00E46164">
      <w:pPr>
        <w:rPr>
          <w:rFonts w:ascii="Verdana" w:hAnsi="Verdana"/>
          <w:sz w:val="20"/>
          <w:szCs w:val="20"/>
        </w:rPr>
      </w:pPr>
    </w:p>
    <w:p w:rsidR="009B1EDD" w:rsidRDefault="009B1EDD">
      <w:pPr>
        <w:rPr>
          <w:rFonts w:ascii="Verdana" w:hAnsi="Verdana"/>
          <w:sz w:val="20"/>
          <w:szCs w:val="20"/>
        </w:rPr>
      </w:pPr>
    </w:p>
    <w:p w:rsidR="00AC6432" w:rsidRDefault="00AC6432" w:rsidP="00AC6432">
      <w:pPr>
        <w:rPr>
          <w:rFonts w:ascii="Verdana" w:hAnsi="Verdana"/>
          <w:sz w:val="20"/>
          <w:szCs w:val="20"/>
        </w:rPr>
      </w:pPr>
    </w:p>
    <w:p w:rsidR="00AC6432" w:rsidRDefault="00AC6432" w:rsidP="00AC6432">
      <w:pPr>
        <w:rPr>
          <w:rFonts w:ascii="Verdana" w:hAnsi="Verdana"/>
          <w:sz w:val="20"/>
          <w:szCs w:val="20"/>
        </w:rPr>
      </w:pPr>
    </w:p>
    <w:p w:rsidR="00AC6432" w:rsidRDefault="00AC6432" w:rsidP="00AC6432">
      <w:pPr>
        <w:rPr>
          <w:rFonts w:ascii="Verdana" w:hAnsi="Verdana"/>
          <w:sz w:val="20"/>
          <w:szCs w:val="20"/>
        </w:rPr>
      </w:pPr>
    </w:p>
    <w:p w:rsidR="00AC6432" w:rsidRDefault="00AC6432" w:rsidP="00AC6432">
      <w:pPr>
        <w:rPr>
          <w:rFonts w:ascii="Verdana" w:hAnsi="Verdana"/>
          <w:sz w:val="20"/>
          <w:szCs w:val="20"/>
        </w:rPr>
      </w:pPr>
    </w:p>
    <w:p w:rsidR="00AC6432" w:rsidRDefault="00AC6432" w:rsidP="00AC6432">
      <w:pPr>
        <w:rPr>
          <w:rFonts w:ascii="Verdana" w:hAnsi="Verdana"/>
          <w:sz w:val="20"/>
          <w:szCs w:val="20"/>
        </w:rPr>
      </w:pPr>
    </w:p>
    <w:p w:rsidR="00AC6432" w:rsidRDefault="00AC6432" w:rsidP="00AC6432">
      <w:pPr>
        <w:pStyle w:val="1"/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</w:pBdr>
        <w:shd w:val="pct10" w:color="000000" w:fill="FFFFFF"/>
        <w:rPr>
          <w:rFonts w:ascii="Verdana" w:hAnsi="Verdana"/>
          <w:sz w:val="20"/>
          <w:u w:val="none"/>
        </w:rPr>
      </w:pPr>
    </w:p>
    <w:p w:rsidR="00DF3522" w:rsidRDefault="007651C3" w:rsidP="00456760">
      <w:pPr>
        <w:pStyle w:val="1"/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</w:pBdr>
        <w:shd w:val="pct10" w:color="000000" w:fill="FFFFFF"/>
      </w:pPr>
      <w:r>
        <w:rPr>
          <w:rFonts w:ascii="Calibri" w:hAnsi="Calibri" w:cs="Calibri"/>
          <w:szCs w:val="28"/>
          <w:u w:val="none"/>
        </w:rPr>
        <w:t>ΠΡΟΫΠΟΛΟΓΙΣΜΟΣ</w:t>
      </w:r>
      <w:r w:rsidR="00456760">
        <w:rPr>
          <w:rFonts w:ascii="Calibri" w:hAnsi="Calibri" w:cs="Calibri"/>
          <w:szCs w:val="28"/>
          <w:u w:val="none"/>
        </w:rPr>
        <w:t xml:space="preserve"> ΠΡΟΣΦΟΡΑΣ</w:t>
      </w:r>
    </w:p>
    <w:p w:rsidR="001A6FDD" w:rsidRDefault="001A6FDD"/>
    <w:p w:rsidR="005D32C6" w:rsidRDefault="005D32C6"/>
    <w:p w:rsidR="005D32C6" w:rsidRDefault="005D32C6">
      <w:pPr>
        <w:rPr>
          <w:rFonts w:ascii="Verdana" w:hAnsi="Verdana"/>
          <w:sz w:val="20"/>
          <w:szCs w:val="20"/>
        </w:rPr>
      </w:pPr>
    </w:p>
    <w:p w:rsidR="001A6FDD" w:rsidRDefault="001A6FDD">
      <w:pPr>
        <w:rPr>
          <w:rFonts w:ascii="Verdana" w:hAnsi="Verdana"/>
          <w:sz w:val="20"/>
          <w:szCs w:val="20"/>
        </w:rPr>
      </w:pPr>
    </w:p>
    <w:p w:rsidR="001A6FDD" w:rsidRDefault="001A6FDD">
      <w:pPr>
        <w:rPr>
          <w:rFonts w:ascii="Verdana" w:hAnsi="Verdana"/>
          <w:sz w:val="20"/>
          <w:szCs w:val="20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p w:rsidR="008B5D8D" w:rsidRDefault="008B5D8D">
      <w:pPr>
        <w:rPr>
          <w:rFonts w:ascii="Calibri" w:hAnsi="Calibri" w:cs="Calibri"/>
          <w:sz w:val="22"/>
          <w:szCs w:val="22"/>
        </w:rPr>
      </w:pPr>
    </w:p>
    <w:tbl>
      <w:tblPr>
        <w:tblW w:w="9639" w:type="dxa"/>
        <w:jc w:val="center"/>
        <w:tblLook w:val="04A0"/>
      </w:tblPr>
      <w:tblGrid>
        <w:gridCol w:w="545"/>
        <w:gridCol w:w="2433"/>
        <w:gridCol w:w="544"/>
        <w:gridCol w:w="823"/>
        <w:gridCol w:w="1051"/>
        <w:gridCol w:w="1645"/>
        <w:gridCol w:w="2598"/>
      </w:tblGrid>
      <w:tr w:rsidR="000A2F57" w:rsidRPr="00322D86" w:rsidTr="00551AB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Α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322D8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Περιγραφή Άρθρου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A.T.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Μ. M.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Ποσότητα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Αρχικός προϋπολογισμός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Οικονομική προσφορά</w:t>
            </w:r>
          </w:p>
        </w:tc>
      </w:tr>
      <w:tr w:rsidR="00A475DD" w:rsidRPr="00322D86" w:rsidTr="00551ABF">
        <w:trPr>
          <w:jc w:val="center"/>
        </w:trPr>
        <w:tc>
          <w:tcPr>
            <w:tcW w:w="69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8B5D8D" w:rsidRDefault="00A475DD" w:rsidP="000A2F57">
            <w:pPr>
              <w:pStyle w:val="aa"/>
              <w:numPr>
                <w:ilvl w:val="0"/>
                <w:numId w:val="22"/>
              </w:num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B5D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ΛΕΙΤΟΥΡΓΙΚΕΣ ΠΑΡΕΜΒΑΣΕΙΣ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>ΞΗΡΟΛΙΘΟΔΟΜΗ ΜΙΚΡΟΚΑΤΑΣΚΕΥΩΝ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2.600,00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106.600,00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>ΛΙΘΟΚΤΙΣΤΑ ΚΑΘΙΣΤΙΚΑ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τεμ</w:t>
            </w:r>
            <w:proofErr w:type="spellEnd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22.000,00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>ΞΥΛΙΝΑ ΠΕΡΑΣΜΑΤΑ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τεμ</w:t>
            </w:r>
            <w:proofErr w:type="spellEnd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43.800,00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>ΑΝΑΒΑΘΜΟΙ ΑΠΟ ΚΟΡΜΟΥΣ ΞΥΛΩΝ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2D86">
              <w:rPr>
                <w:rFonts w:ascii="Calibri" w:hAnsi="Calibri" w:cs="Calibri"/>
                <w:sz w:val="20"/>
                <w:szCs w:val="20"/>
              </w:rPr>
              <w:t>τεμ</w:t>
            </w:r>
            <w:proofErr w:type="spellEnd"/>
            <w:r w:rsidRPr="00322D8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>ΞΥΛΙΝΟ ΚΙΟΣΚΙ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2D86">
              <w:rPr>
                <w:rFonts w:ascii="Calibri" w:hAnsi="Calibri" w:cs="Calibri"/>
                <w:sz w:val="20"/>
                <w:szCs w:val="20"/>
              </w:rPr>
              <w:t>τεμ</w:t>
            </w:r>
            <w:proofErr w:type="spellEnd"/>
            <w:r w:rsidRPr="00322D8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A475DD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475DD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Άθροισμα ΛΕΙΤΟΥΡΓΙΚΕΣ ΠΑΡΕΜΒΑΣΕΙΣ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7C5492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C5492">
              <w:rPr>
                <w:rFonts w:ascii="Calibri" w:hAnsi="Calibri" w:cs="Calibri"/>
                <w:color w:val="000000"/>
                <w:sz w:val="20"/>
                <w:szCs w:val="20"/>
              </w:rPr>
              <w:t>222.400,00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69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 ΣΗΜΑΝΣΗ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 xml:space="preserve"> Πινακίδα ενημέρωσης τύπου BRAILLE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τεμ</w:t>
            </w:r>
            <w:proofErr w:type="spellEnd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>Πινακίδα Ενημέρωσης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τεμ</w:t>
            </w:r>
            <w:proofErr w:type="spellEnd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>Πινακίδα υποδοχής ή πληροφόρησης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τεμ</w:t>
            </w:r>
            <w:proofErr w:type="spellEnd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14.000,00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 xml:space="preserve">Μεταλλικά Πινακίδια σήμανσης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τεμ</w:t>
            </w:r>
            <w:proofErr w:type="spellEnd"/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280,00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1.400,00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A2F57" w:rsidRPr="00322D86" w:rsidTr="00551ABF">
        <w:trPr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rPr>
                <w:rFonts w:ascii="Calibri" w:hAnsi="Calibri" w:cs="Calibri"/>
                <w:sz w:val="20"/>
                <w:szCs w:val="20"/>
              </w:rPr>
            </w:pPr>
            <w:r w:rsidRPr="00322D86">
              <w:rPr>
                <w:rFonts w:ascii="Calibri" w:hAnsi="Calibri" w:cs="Calibri"/>
                <w:sz w:val="20"/>
                <w:szCs w:val="20"/>
              </w:rPr>
              <w:t>Σχεδιασμός και  εκτύπωση των Πινακίδων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κ.α.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890</w:t>
            </w:r>
            <w:r w:rsidRPr="00322D86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A475DD" w:rsidRDefault="00A475DD" w:rsidP="000A2F57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A475DD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Άθροισμα ΣΗΜΑΝΣΗ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6E5E3D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E5E3D">
              <w:rPr>
                <w:rFonts w:ascii="Calibri" w:hAnsi="Calibri" w:cs="Calibri"/>
                <w:color w:val="000000"/>
                <w:sz w:val="20"/>
                <w:szCs w:val="20"/>
              </w:rPr>
              <w:t>56.290,00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22D86">
              <w:rPr>
                <w:rFonts w:ascii="Calibri" w:hAnsi="Calibri" w:cs="Calibri"/>
                <w:b/>
                <w:bCs/>
                <w:sz w:val="20"/>
                <w:szCs w:val="20"/>
              </w:rPr>
              <w:t>Άθροισμα Βασικές Εργασίες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025AB1" w:rsidRDefault="00A475DD" w:rsidP="000A2F57">
            <w:pPr>
              <w:jc w:val="right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025AB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278.690,00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A475DD" w:rsidRDefault="00A475DD" w:rsidP="000A2F57">
            <w:pPr>
              <w:jc w:val="righ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A475DD">
              <w:rPr>
                <w:rFonts w:ascii="Calibri" w:hAnsi="Calibri" w:cs="Calibri"/>
                <w:bCs/>
                <w:sz w:val="20"/>
                <w:szCs w:val="20"/>
              </w:rPr>
              <w:t>ΓΕ &amp; ΟΕ 18,00%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6E5E3D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E5E3D">
              <w:rPr>
                <w:rFonts w:ascii="Calibri" w:hAnsi="Calibri" w:cs="Calibri"/>
                <w:color w:val="000000"/>
                <w:sz w:val="20"/>
                <w:szCs w:val="20"/>
              </w:rPr>
              <w:t>50.164,20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025AB1" w:rsidRDefault="00A475DD" w:rsidP="000A2F57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25AB1">
              <w:rPr>
                <w:b/>
                <w:bCs/>
                <w:sz w:val="20"/>
                <w:szCs w:val="20"/>
              </w:rPr>
              <w:t>Σύνολο Δαπάνης του Έργου: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328</w:t>
            </w:r>
            <w:r w:rsidRPr="00322D8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854</w:t>
            </w:r>
            <w:r w:rsidRPr="00322D86">
              <w:rPr>
                <w:rFonts w:ascii="Calibri" w:hAnsi="Calibri" w:cs="Calibri"/>
                <w:b/>
                <w:bCs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A475DD" w:rsidRDefault="00A475DD" w:rsidP="000A2F57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A475DD">
              <w:rPr>
                <w:rFonts w:ascii="Calibri" w:hAnsi="Calibri" w:cs="Calibri"/>
                <w:bCs/>
                <w:sz w:val="20"/>
                <w:szCs w:val="20"/>
              </w:rPr>
              <w:t xml:space="preserve"> Απρόβλεπτα 15,00%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025AB1" w:rsidRDefault="00A475DD" w:rsidP="000A2F57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025AB1">
              <w:rPr>
                <w:rFonts w:ascii="Calibri" w:hAnsi="Calibri" w:cs="Calibri"/>
                <w:bCs/>
                <w:sz w:val="20"/>
                <w:szCs w:val="20"/>
              </w:rPr>
              <w:t>49.328,13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22D8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Μερικό Σύνολο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378</w:t>
            </w:r>
            <w:r w:rsidRPr="00322D8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182</w:t>
            </w:r>
            <w:r w:rsidRPr="00322D86">
              <w:rPr>
                <w:rFonts w:ascii="Calibri" w:hAnsi="Calibri" w:cs="Calibri"/>
                <w:b/>
                <w:bCs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A475DD" w:rsidRDefault="00A475DD" w:rsidP="000A2F57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A475DD">
              <w:rPr>
                <w:rFonts w:ascii="Calibri" w:hAnsi="Calibri" w:cs="Calibri"/>
                <w:bCs/>
                <w:sz w:val="20"/>
                <w:szCs w:val="20"/>
              </w:rPr>
              <w:t>Αναθεώρηση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025AB1" w:rsidRDefault="00A475DD" w:rsidP="000A2F57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025AB1">
              <w:rPr>
                <w:rFonts w:ascii="Calibri" w:hAnsi="Calibri" w:cs="Calibri"/>
                <w:bCs/>
                <w:sz w:val="20"/>
                <w:szCs w:val="20"/>
              </w:rPr>
              <w:t>37.807,67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Default="00A475DD" w:rsidP="000A2F57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Σύνολο εργασιών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Default="00A475DD" w:rsidP="000A2F57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415.990,00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322D86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A475DD" w:rsidRDefault="00A475DD" w:rsidP="000A2F57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A475DD">
              <w:rPr>
                <w:rFonts w:ascii="Calibri" w:hAnsi="Calibri" w:cs="Calibri"/>
                <w:bCs/>
                <w:sz w:val="20"/>
                <w:szCs w:val="20"/>
              </w:rPr>
              <w:t>Μελέτη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025AB1" w:rsidRDefault="00A475DD" w:rsidP="000A2F57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025AB1">
              <w:rPr>
                <w:rFonts w:ascii="Calibri" w:hAnsi="Calibri" w:cs="Calibri"/>
                <w:bCs/>
                <w:sz w:val="20"/>
                <w:szCs w:val="20"/>
              </w:rPr>
              <w:t>8.610,00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322D86" w:rsidRDefault="00A475DD" w:rsidP="000A2F5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475DD" w:rsidRPr="00665D6C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665D6C" w:rsidRDefault="00A475DD" w:rsidP="000A2F5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665D6C">
              <w:rPr>
                <w:rFonts w:ascii="Calibri" w:hAnsi="Calibri" w:cs="Calibri"/>
                <w:b/>
                <w:bCs/>
              </w:rPr>
              <w:t xml:space="preserve"> Σύνολο Δαπανών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665D6C" w:rsidRDefault="00A475DD" w:rsidP="000A2F5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665D6C">
              <w:rPr>
                <w:rFonts w:ascii="Calibri" w:hAnsi="Calibri" w:cs="Calibri"/>
                <w:b/>
                <w:bCs/>
              </w:rPr>
              <w:t>424.600,00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665D6C" w:rsidRDefault="00A475DD" w:rsidP="000A2F57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475DD" w:rsidRPr="00665D6C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665D6C" w:rsidRDefault="00A475DD" w:rsidP="000A2F57">
            <w:pPr>
              <w:jc w:val="right"/>
              <w:rPr>
                <w:rFonts w:ascii="Calibri" w:hAnsi="Calibri" w:cs="Calibri"/>
                <w:bCs/>
              </w:rPr>
            </w:pPr>
            <w:r w:rsidRPr="00665D6C">
              <w:rPr>
                <w:rFonts w:ascii="Calibri" w:hAnsi="Calibri" w:cs="Calibri"/>
                <w:bCs/>
              </w:rPr>
              <w:t xml:space="preserve"> ΦΠΑ 24,00%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665D6C" w:rsidRDefault="00A475DD" w:rsidP="000A2F57">
            <w:pPr>
              <w:jc w:val="right"/>
              <w:rPr>
                <w:rFonts w:ascii="Calibri" w:hAnsi="Calibri" w:cs="Calibri"/>
                <w:bCs/>
              </w:rPr>
            </w:pPr>
            <w:r w:rsidRPr="00665D6C">
              <w:rPr>
                <w:rFonts w:ascii="Calibri" w:hAnsi="Calibri" w:cs="Calibri"/>
                <w:bCs/>
              </w:rPr>
              <w:t>101.904,00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665D6C" w:rsidRDefault="00A475DD" w:rsidP="000A2F57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475DD" w:rsidRPr="00665D6C" w:rsidTr="00551ABF">
        <w:trPr>
          <w:jc w:val="center"/>
        </w:trPr>
        <w:tc>
          <w:tcPr>
            <w:tcW w:w="53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DD" w:rsidRPr="00665D6C" w:rsidRDefault="00A475DD" w:rsidP="000A2F5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665D6C">
              <w:rPr>
                <w:rFonts w:ascii="Calibri" w:hAnsi="Calibri" w:cs="Calibri"/>
                <w:b/>
                <w:bCs/>
              </w:rPr>
              <w:t xml:space="preserve"> Συνολική Δαπάνη με ΦΠΑ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665D6C" w:rsidRDefault="00A475DD" w:rsidP="000A2F5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665D6C">
              <w:rPr>
                <w:rFonts w:ascii="Calibri" w:hAnsi="Calibri" w:cs="Calibri"/>
                <w:b/>
                <w:bCs/>
              </w:rPr>
              <w:t>526.504,00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DD" w:rsidRPr="00665D6C" w:rsidRDefault="00A475DD" w:rsidP="000A2F57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0A2F57" w:rsidRDefault="000A2F57" w:rsidP="00A475DD">
      <w:pPr>
        <w:tabs>
          <w:tab w:val="left" w:pos="1140"/>
        </w:tabs>
        <w:jc w:val="center"/>
        <w:rPr>
          <w:rFonts w:ascii="Calibri" w:eastAsia="Calibri" w:hAnsi="Calibri" w:cs="Calibri"/>
          <w:sz w:val="22"/>
          <w:szCs w:val="22"/>
          <w:lang w:eastAsia="zh-CN"/>
        </w:rPr>
      </w:pPr>
    </w:p>
    <w:p w:rsidR="007C0339" w:rsidRDefault="007C0339" w:rsidP="00A475DD">
      <w:pPr>
        <w:tabs>
          <w:tab w:val="left" w:pos="1140"/>
        </w:tabs>
        <w:jc w:val="center"/>
        <w:rPr>
          <w:rFonts w:ascii="Calibri" w:eastAsia="Calibri" w:hAnsi="Calibri" w:cs="Calibri"/>
          <w:sz w:val="22"/>
          <w:szCs w:val="22"/>
          <w:lang w:eastAsia="zh-CN"/>
        </w:rPr>
      </w:pPr>
    </w:p>
    <w:p w:rsidR="007C0339" w:rsidRDefault="007C0339" w:rsidP="00A475DD">
      <w:pPr>
        <w:tabs>
          <w:tab w:val="left" w:pos="1140"/>
        </w:tabs>
        <w:jc w:val="center"/>
        <w:rPr>
          <w:rFonts w:ascii="Calibri" w:eastAsia="Calibri" w:hAnsi="Calibri" w:cs="Calibri"/>
          <w:sz w:val="22"/>
          <w:szCs w:val="22"/>
          <w:lang w:eastAsia="zh-CN"/>
        </w:rPr>
      </w:pPr>
    </w:p>
    <w:p w:rsidR="007C0339" w:rsidRDefault="007C0339" w:rsidP="00A475DD">
      <w:pPr>
        <w:tabs>
          <w:tab w:val="left" w:pos="1140"/>
        </w:tabs>
        <w:jc w:val="center"/>
        <w:rPr>
          <w:rFonts w:ascii="Calibri" w:eastAsia="Calibri" w:hAnsi="Calibri" w:cs="Calibri"/>
          <w:sz w:val="22"/>
          <w:szCs w:val="22"/>
          <w:lang w:eastAsia="zh-CN"/>
        </w:rPr>
      </w:pPr>
    </w:p>
    <w:p w:rsidR="00A475DD" w:rsidRDefault="00A475DD" w:rsidP="00551ABF">
      <w:pPr>
        <w:tabs>
          <w:tab w:val="left" w:pos="1140"/>
        </w:tabs>
        <w:jc w:val="center"/>
        <w:rPr>
          <w:rFonts w:ascii="Calibri" w:eastAsia="Calibri" w:hAnsi="Calibri" w:cs="Calibri"/>
          <w:sz w:val="22"/>
          <w:szCs w:val="22"/>
          <w:lang w:eastAsia="zh-CN"/>
        </w:rPr>
      </w:pPr>
      <w:r>
        <w:rPr>
          <w:rFonts w:ascii="Calibri" w:eastAsia="Calibri" w:hAnsi="Calibri" w:cs="Calibri"/>
          <w:sz w:val="22"/>
          <w:szCs w:val="22"/>
          <w:lang w:eastAsia="zh-CN"/>
        </w:rPr>
        <w:t>Ο ΠΡΟΣΦΕΡΩΝ</w:t>
      </w:r>
      <w:r w:rsidR="000A2F57">
        <w:rPr>
          <w:rFonts w:ascii="Calibri" w:eastAsia="Calibri" w:hAnsi="Calibri" w:cs="Calibri"/>
          <w:sz w:val="22"/>
          <w:szCs w:val="22"/>
          <w:lang w:eastAsia="zh-CN"/>
        </w:rPr>
        <w:t>:</w:t>
      </w:r>
    </w:p>
    <w:p w:rsidR="007C0339" w:rsidRDefault="007C0339" w:rsidP="00551ABF">
      <w:pPr>
        <w:tabs>
          <w:tab w:val="left" w:pos="1140"/>
        </w:tabs>
        <w:jc w:val="center"/>
        <w:rPr>
          <w:rFonts w:ascii="Calibri" w:eastAsia="Calibri" w:hAnsi="Calibri" w:cs="Calibri"/>
          <w:sz w:val="22"/>
          <w:szCs w:val="22"/>
          <w:lang w:eastAsia="zh-CN"/>
        </w:rPr>
      </w:pPr>
    </w:p>
    <w:p w:rsidR="007C0339" w:rsidRDefault="007C0339" w:rsidP="00551ABF">
      <w:pPr>
        <w:tabs>
          <w:tab w:val="left" w:pos="1140"/>
        </w:tabs>
        <w:jc w:val="center"/>
        <w:rPr>
          <w:rFonts w:ascii="Calibri" w:eastAsia="Calibri" w:hAnsi="Calibri" w:cs="Calibri"/>
          <w:sz w:val="22"/>
          <w:szCs w:val="22"/>
          <w:lang w:eastAsia="zh-CN"/>
        </w:rPr>
      </w:pPr>
    </w:p>
    <w:p w:rsidR="00551ABF" w:rsidRDefault="00551ABF" w:rsidP="00551ABF">
      <w:pPr>
        <w:tabs>
          <w:tab w:val="left" w:pos="1140"/>
        </w:tabs>
        <w:jc w:val="center"/>
        <w:rPr>
          <w:rFonts w:ascii="Calibri" w:eastAsia="Calibri" w:hAnsi="Calibri" w:cs="Calibri"/>
          <w:sz w:val="22"/>
          <w:szCs w:val="22"/>
          <w:lang w:eastAsia="zh-CN"/>
        </w:rPr>
      </w:pPr>
      <w:r>
        <w:rPr>
          <w:rFonts w:ascii="Calibri" w:eastAsia="Calibri" w:hAnsi="Calibri" w:cs="Calibri"/>
          <w:sz w:val="22"/>
          <w:szCs w:val="22"/>
          <w:lang w:eastAsia="zh-CN"/>
        </w:rPr>
        <w:t>…………………………………………………..</w:t>
      </w:r>
    </w:p>
    <w:p w:rsidR="00551ABF" w:rsidRDefault="00551ABF" w:rsidP="000A2F57">
      <w:pPr>
        <w:tabs>
          <w:tab w:val="left" w:pos="1140"/>
        </w:tabs>
        <w:rPr>
          <w:rFonts w:ascii="Calibri" w:eastAsia="Calibri" w:hAnsi="Calibri" w:cs="Calibri"/>
          <w:sz w:val="22"/>
          <w:szCs w:val="22"/>
          <w:lang w:eastAsia="zh-CN"/>
        </w:rPr>
      </w:pPr>
    </w:p>
    <w:p w:rsidR="00551ABF" w:rsidRDefault="00551ABF" w:rsidP="000A2F57">
      <w:pPr>
        <w:tabs>
          <w:tab w:val="left" w:pos="1140"/>
        </w:tabs>
        <w:rPr>
          <w:rFonts w:ascii="Calibri" w:eastAsia="Calibri" w:hAnsi="Calibri" w:cs="Calibri"/>
          <w:sz w:val="22"/>
          <w:szCs w:val="22"/>
          <w:lang w:eastAsia="zh-CN"/>
        </w:rPr>
      </w:pPr>
    </w:p>
    <w:p w:rsidR="00551ABF" w:rsidRDefault="00551ABF" w:rsidP="00551ABF">
      <w:pPr>
        <w:spacing w:line="276" w:lineRule="auto"/>
        <w:jc w:val="center"/>
        <w:rPr>
          <w:rFonts w:ascii="Calibri" w:eastAsia="Calibri" w:hAnsi="Calibri" w:cs="Calibri"/>
          <w:sz w:val="22"/>
          <w:szCs w:val="22"/>
          <w:lang w:eastAsia="zh-CN"/>
        </w:rPr>
      </w:pPr>
    </w:p>
    <w:p w:rsidR="00551ABF" w:rsidRPr="004819B3" w:rsidRDefault="00551ABF" w:rsidP="000A2F57">
      <w:pPr>
        <w:tabs>
          <w:tab w:val="left" w:pos="1140"/>
        </w:tabs>
        <w:rPr>
          <w:rFonts w:ascii="Calibri" w:hAnsi="Calibri" w:cs="Calibri"/>
          <w:sz w:val="22"/>
          <w:szCs w:val="22"/>
        </w:rPr>
      </w:pPr>
    </w:p>
    <w:sectPr w:rsidR="00551ABF" w:rsidRPr="004819B3" w:rsidSect="000A2F57">
      <w:footerReference w:type="even" r:id="rId9"/>
      <w:footerReference w:type="default" r:id="rId10"/>
      <w:pgSz w:w="11906" w:h="16838"/>
      <w:pgMar w:top="964" w:right="1134" w:bottom="96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2A5" w:rsidRDefault="004502A5">
      <w:r>
        <w:separator/>
      </w:r>
    </w:p>
  </w:endnote>
  <w:endnote w:type="continuationSeparator" w:id="1">
    <w:p w:rsidR="004502A5" w:rsidRDefault="00450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8D" w:rsidRDefault="00C257C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B5D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5D8D" w:rsidRDefault="008B5D8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8D" w:rsidRDefault="00C257CE">
    <w:pPr>
      <w:pStyle w:val="a6"/>
      <w:framePr w:wrap="around" w:vAnchor="text" w:hAnchor="margin" w:xAlign="right" w:y="1"/>
      <w:rPr>
        <w:rStyle w:val="a7"/>
        <w:rFonts w:ascii="Verdana" w:hAnsi="Verdana"/>
        <w:sz w:val="20"/>
        <w:szCs w:val="20"/>
      </w:rPr>
    </w:pPr>
    <w:r>
      <w:rPr>
        <w:rStyle w:val="a7"/>
        <w:rFonts w:ascii="Verdana" w:hAnsi="Verdana"/>
        <w:sz w:val="20"/>
        <w:szCs w:val="20"/>
      </w:rPr>
      <w:fldChar w:fldCharType="begin"/>
    </w:r>
    <w:r w:rsidR="008B5D8D">
      <w:rPr>
        <w:rStyle w:val="a7"/>
        <w:rFonts w:ascii="Verdana" w:hAnsi="Verdana"/>
        <w:sz w:val="20"/>
        <w:szCs w:val="20"/>
      </w:rPr>
      <w:instrText xml:space="preserve">PAGE  </w:instrText>
    </w:r>
    <w:r>
      <w:rPr>
        <w:rStyle w:val="a7"/>
        <w:rFonts w:ascii="Verdana" w:hAnsi="Verdana"/>
        <w:sz w:val="20"/>
        <w:szCs w:val="20"/>
      </w:rPr>
      <w:fldChar w:fldCharType="separate"/>
    </w:r>
    <w:r w:rsidR="007651C3">
      <w:rPr>
        <w:rStyle w:val="a7"/>
        <w:rFonts w:ascii="Verdana" w:hAnsi="Verdana"/>
        <w:noProof/>
        <w:sz w:val="20"/>
        <w:szCs w:val="20"/>
      </w:rPr>
      <w:t>1</w:t>
    </w:r>
    <w:r>
      <w:rPr>
        <w:rStyle w:val="a7"/>
        <w:rFonts w:ascii="Verdana" w:hAnsi="Verdana"/>
        <w:sz w:val="20"/>
        <w:szCs w:val="20"/>
      </w:rPr>
      <w:fldChar w:fldCharType="end"/>
    </w:r>
  </w:p>
  <w:p w:rsidR="008B5D8D" w:rsidRDefault="007651C3" w:rsidP="00A435F3">
    <w:pPr>
      <w:pStyle w:val="a6"/>
      <w:ind w:right="360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73.2pt;height:63.6pt">
          <v:imagedata r:id="rId1" o:title="6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2A5" w:rsidRDefault="004502A5">
      <w:r>
        <w:separator/>
      </w:r>
    </w:p>
  </w:footnote>
  <w:footnote w:type="continuationSeparator" w:id="1">
    <w:p w:rsidR="004502A5" w:rsidRDefault="004502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 Narrow" w:eastAsia="Times New Roman" w:hAnsi="Arial Narrow" w:cs="Arial"/>
        <w:i/>
        <w:sz w:val="20"/>
        <w:szCs w:val="20"/>
        <w:lang w:val="el-GR" w:eastAsia="el-GR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0D7B38"/>
    <w:multiLevelType w:val="hybridMultilevel"/>
    <w:tmpl w:val="453217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221D6"/>
    <w:multiLevelType w:val="hybridMultilevel"/>
    <w:tmpl w:val="C32ACD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0199D"/>
    <w:multiLevelType w:val="hybridMultilevel"/>
    <w:tmpl w:val="0AF6E2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4375E"/>
    <w:multiLevelType w:val="hybridMultilevel"/>
    <w:tmpl w:val="97BEE7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A7794"/>
    <w:multiLevelType w:val="hybridMultilevel"/>
    <w:tmpl w:val="887EC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1150F0"/>
    <w:multiLevelType w:val="multilevel"/>
    <w:tmpl w:val="A9D49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CF1588"/>
    <w:multiLevelType w:val="multilevel"/>
    <w:tmpl w:val="59AA571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numFmt w:val="decimal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  <w:pPr>
        <w:tabs>
          <w:tab w:val="num" w:pos="360"/>
        </w:tabs>
      </w:pPr>
    </w:lvl>
    <w:lvl w:ilvl="5">
      <w:numFmt w:val="decimal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  <w:pPr>
        <w:tabs>
          <w:tab w:val="num" w:pos="360"/>
        </w:tabs>
      </w:pPr>
    </w:lvl>
    <w:lvl w:ilvl="7">
      <w:numFmt w:val="decimal"/>
      <w:lvlText w:val=""/>
      <w:lvlJc w:val="left"/>
      <w:pPr>
        <w:tabs>
          <w:tab w:val="num" w:pos="360"/>
        </w:tabs>
      </w:pPr>
    </w:lvl>
    <w:lvl w:ilvl="8">
      <w:numFmt w:val="decimal"/>
      <w:lvlText w:val=""/>
      <w:lvlJc w:val="left"/>
      <w:pPr>
        <w:tabs>
          <w:tab w:val="num" w:pos="360"/>
        </w:tabs>
      </w:pPr>
    </w:lvl>
  </w:abstractNum>
  <w:abstractNum w:abstractNumId="8">
    <w:nsid w:val="37F61AF3"/>
    <w:multiLevelType w:val="hybridMultilevel"/>
    <w:tmpl w:val="7FDA49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B3173"/>
    <w:multiLevelType w:val="hybridMultilevel"/>
    <w:tmpl w:val="AC00FF9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E0CC0"/>
    <w:multiLevelType w:val="hybridMultilevel"/>
    <w:tmpl w:val="BE0A06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D67F8"/>
    <w:multiLevelType w:val="hybridMultilevel"/>
    <w:tmpl w:val="A86CB0BC"/>
    <w:lvl w:ilvl="0" w:tplc="E5CC61DA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A84EA5"/>
    <w:multiLevelType w:val="hybridMultilevel"/>
    <w:tmpl w:val="64465EE6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FC7D05"/>
    <w:multiLevelType w:val="hybridMultilevel"/>
    <w:tmpl w:val="E214D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14FC5"/>
    <w:multiLevelType w:val="hybridMultilevel"/>
    <w:tmpl w:val="D8A240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4B733B"/>
    <w:multiLevelType w:val="hybridMultilevel"/>
    <w:tmpl w:val="E1CC0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68649F"/>
    <w:multiLevelType w:val="hybridMultilevel"/>
    <w:tmpl w:val="A72CB07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0B48A2"/>
    <w:multiLevelType w:val="multilevel"/>
    <w:tmpl w:val="8A067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737DF"/>
    <w:multiLevelType w:val="hybridMultilevel"/>
    <w:tmpl w:val="C4CEB0C8"/>
    <w:lvl w:ilvl="0" w:tplc="D762762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79947B5A"/>
    <w:multiLevelType w:val="hybridMultilevel"/>
    <w:tmpl w:val="2FA2A4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D81A22"/>
    <w:multiLevelType w:val="multilevel"/>
    <w:tmpl w:val="A1AE03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362B6C"/>
    <w:multiLevelType w:val="multilevel"/>
    <w:tmpl w:val="1C4E4A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10"/>
  </w:num>
  <w:num w:numId="4">
    <w:abstractNumId w:val="18"/>
  </w:num>
  <w:num w:numId="5">
    <w:abstractNumId w:val="11"/>
  </w:num>
  <w:num w:numId="6">
    <w:abstractNumId w:val="1"/>
  </w:num>
  <w:num w:numId="7">
    <w:abstractNumId w:val="4"/>
  </w:num>
  <w:num w:numId="8">
    <w:abstractNumId w:val="19"/>
  </w:num>
  <w:num w:numId="9">
    <w:abstractNumId w:val="14"/>
  </w:num>
  <w:num w:numId="10">
    <w:abstractNumId w:val="8"/>
  </w:num>
  <w:num w:numId="11">
    <w:abstractNumId w:val="16"/>
  </w:num>
  <w:num w:numId="12">
    <w:abstractNumId w:val="3"/>
  </w:num>
  <w:num w:numId="13">
    <w:abstractNumId w:val="9"/>
  </w:num>
  <w:num w:numId="14">
    <w:abstractNumId w:val="12"/>
  </w:num>
  <w:num w:numId="15">
    <w:abstractNumId w:val="6"/>
  </w:num>
  <w:num w:numId="16">
    <w:abstractNumId w:val="17"/>
  </w:num>
  <w:num w:numId="17">
    <w:abstractNumId w:val="21"/>
  </w:num>
  <w:num w:numId="18">
    <w:abstractNumId w:val="20"/>
  </w:num>
  <w:num w:numId="19">
    <w:abstractNumId w:val="15"/>
  </w:num>
  <w:num w:numId="20">
    <w:abstractNumId w:val="13"/>
  </w:num>
  <w:num w:numId="21">
    <w:abstractNumId w:val="5"/>
  </w:num>
  <w:num w:numId="2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A46D97"/>
    <w:rsid w:val="00000CDC"/>
    <w:rsid w:val="00004322"/>
    <w:rsid w:val="000058E9"/>
    <w:rsid w:val="00006805"/>
    <w:rsid w:val="00012145"/>
    <w:rsid w:val="00012886"/>
    <w:rsid w:val="000201F0"/>
    <w:rsid w:val="00025AB1"/>
    <w:rsid w:val="00025D1E"/>
    <w:rsid w:val="00027C5A"/>
    <w:rsid w:val="000314C6"/>
    <w:rsid w:val="00034E80"/>
    <w:rsid w:val="00037677"/>
    <w:rsid w:val="00046BB6"/>
    <w:rsid w:val="00056198"/>
    <w:rsid w:val="00057DDE"/>
    <w:rsid w:val="00060287"/>
    <w:rsid w:val="000608FF"/>
    <w:rsid w:val="00065490"/>
    <w:rsid w:val="0007028A"/>
    <w:rsid w:val="000703BB"/>
    <w:rsid w:val="00074451"/>
    <w:rsid w:val="00076251"/>
    <w:rsid w:val="000819F0"/>
    <w:rsid w:val="00091703"/>
    <w:rsid w:val="000965F6"/>
    <w:rsid w:val="000A2F57"/>
    <w:rsid w:val="000A4344"/>
    <w:rsid w:val="000A7314"/>
    <w:rsid w:val="000A763D"/>
    <w:rsid w:val="000B30F9"/>
    <w:rsid w:val="000B6870"/>
    <w:rsid w:val="000B78E5"/>
    <w:rsid w:val="000B7D9E"/>
    <w:rsid w:val="000C14BF"/>
    <w:rsid w:val="000C1523"/>
    <w:rsid w:val="000C2E50"/>
    <w:rsid w:val="000C7D17"/>
    <w:rsid w:val="000D5B9B"/>
    <w:rsid w:val="000D601E"/>
    <w:rsid w:val="000E0A2C"/>
    <w:rsid w:val="000E1797"/>
    <w:rsid w:val="000E3D87"/>
    <w:rsid w:val="000F1E79"/>
    <w:rsid w:val="000F464B"/>
    <w:rsid w:val="000F54AA"/>
    <w:rsid w:val="001101B1"/>
    <w:rsid w:val="00111800"/>
    <w:rsid w:val="00121590"/>
    <w:rsid w:val="001318B4"/>
    <w:rsid w:val="00137F7A"/>
    <w:rsid w:val="00151A02"/>
    <w:rsid w:val="0015689B"/>
    <w:rsid w:val="00157567"/>
    <w:rsid w:val="00161B8E"/>
    <w:rsid w:val="00165C68"/>
    <w:rsid w:val="001812BF"/>
    <w:rsid w:val="00183664"/>
    <w:rsid w:val="00187B05"/>
    <w:rsid w:val="00187E9E"/>
    <w:rsid w:val="001961D5"/>
    <w:rsid w:val="001A1FFA"/>
    <w:rsid w:val="001A3EDD"/>
    <w:rsid w:val="001A4FD4"/>
    <w:rsid w:val="001A6FDD"/>
    <w:rsid w:val="001B1D1C"/>
    <w:rsid w:val="001D6D73"/>
    <w:rsid w:val="001D71C3"/>
    <w:rsid w:val="001E7038"/>
    <w:rsid w:val="001F2106"/>
    <w:rsid w:val="001F5F03"/>
    <w:rsid w:val="001F6519"/>
    <w:rsid w:val="0020156E"/>
    <w:rsid w:val="00203C76"/>
    <w:rsid w:val="00203E31"/>
    <w:rsid w:val="00205B77"/>
    <w:rsid w:val="002131FE"/>
    <w:rsid w:val="00214FC2"/>
    <w:rsid w:val="002161C0"/>
    <w:rsid w:val="002237D3"/>
    <w:rsid w:val="00234280"/>
    <w:rsid w:val="00243C18"/>
    <w:rsid w:val="00246CA1"/>
    <w:rsid w:val="00247115"/>
    <w:rsid w:val="002553B1"/>
    <w:rsid w:val="00255811"/>
    <w:rsid w:val="00264B33"/>
    <w:rsid w:val="00266DBF"/>
    <w:rsid w:val="002823A6"/>
    <w:rsid w:val="0028355E"/>
    <w:rsid w:val="00290BC7"/>
    <w:rsid w:val="002922D9"/>
    <w:rsid w:val="002937CE"/>
    <w:rsid w:val="002960E9"/>
    <w:rsid w:val="002A5D87"/>
    <w:rsid w:val="002B14AA"/>
    <w:rsid w:val="002C7791"/>
    <w:rsid w:val="002C79F2"/>
    <w:rsid w:val="002C7D74"/>
    <w:rsid w:val="002D53E6"/>
    <w:rsid w:val="002E3B5B"/>
    <w:rsid w:val="002F0645"/>
    <w:rsid w:val="002F3511"/>
    <w:rsid w:val="002F53CA"/>
    <w:rsid w:val="002F7455"/>
    <w:rsid w:val="00302750"/>
    <w:rsid w:val="003036AF"/>
    <w:rsid w:val="0030414B"/>
    <w:rsid w:val="00306BE4"/>
    <w:rsid w:val="003101C0"/>
    <w:rsid w:val="003114BC"/>
    <w:rsid w:val="00317E0A"/>
    <w:rsid w:val="00322185"/>
    <w:rsid w:val="00322B73"/>
    <w:rsid w:val="00322D86"/>
    <w:rsid w:val="00326999"/>
    <w:rsid w:val="00327656"/>
    <w:rsid w:val="00333668"/>
    <w:rsid w:val="00347D8B"/>
    <w:rsid w:val="00350A38"/>
    <w:rsid w:val="003557F7"/>
    <w:rsid w:val="00355DDD"/>
    <w:rsid w:val="00356015"/>
    <w:rsid w:val="00362408"/>
    <w:rsid w:val="00363C0E"/>
    <w:rsid w:val="00374DFD"/>
    <w:rsid w:val="00375B3C"/>
    <w:rsid w:val="00375CDC"/>
    <w:rsid w:val="00384F87"/>
    <w:rsid w:val="00386D86"/>
    <w:rsid w:val="00395E2C"/>
    <w:rsid w:val="00397D3A"/>
    <w:rsid w:val="00397D50"/>
    <w:rsid w:val="003A0845"/>
    <w:rsid w:val="003B0409"/>
    <w:rsid w:val="003B6689"/>
    <w:rsid w:val="003D21DE"/>
    <w:rsid w:val="00405BF5"/>
    <w:rsid w:val="00410566"/>
    <w:rsid w:val="0041513F"/>
    <w:rsid w:val="00415748"/>
    <w:rsid w:val="004216D6"/>
    <w:rsid w:val="0042525A"/>
    <w:rsid w:val="0043095F"/>
    <w:rsid w:val="004310E9"/>
    <w:rsid w:val="00431333"/>
    <w:rsid w:val="00432808"/>
    <w:rsid w:val="00443F62"/>
    <w:rsid w:val="004502A5"/>
    <w:rsid w:val="00454C12"/>
    <w:rsid w:val="00454ED3"/>
    <w:rsid w:val="00455710"/>
    <w:rsid w:val="00456760"/>
    <w:rsid w:val="00462FE9"/>
    <w:rsid w:val="004819B3"/>
    <w:rsid w:val="00487FE8"/>
    <w:rsid w:val="0049067F"/>
    <w:rsid w:val="00493AE7"/>
    <w:rsid w:val="004A366F"/>
    <w:rsid w:val="004A4128"/>
    <w:rsid w:val="004A6DC5"/>
    <w:rsid w:val="004B01C7"/>
    <w:rsid w:val="004B0F86"/>
    <w:rsid w:val="004B59CF"/>
    <w:rsid w:val="004B78F3"/>
    <w:rsid w:val="004C0BA8"/>
    <w:rsid w:val="004C4609"/>
    <w:rsid w:val="004D1CE1"/>
    <w:rsid w:val="004D1DE1"/>
    <w:rsid w:val="004D2363"/>
    <w:rsid w:val="004D51AD"/>
    <w:rsid w:val="004D5969"/>
    <w:rsid w:val="004D6129"/>
    <w:rsid w:val="004D65B9"/>
    <w:rsid w:val="004E5F62"/>
    <w:rsid w:val="004E6845"/>
    <w:rsid w:val="00500326"/>
    <w:rsid w:val="00502E52"/>
    <w:rsid w:val="00503173"/>
    <w:rsid w:val="00503A49"/>
    <w:rsid w:val="005102F9"/>
    <w:rsid w:val="00516D28"/>
    <w:rsid w:val="005216F0"/>
    <w:rsid w:val="0052363D"/>
    <w:rsid w:val="00551ABF"/>
    <w:rsid w:val="00552A3F"/>
    <w:rsid w:val="00555CFC"/>
    <w:rsid w:val="00556769"/>
    <w:rsid w:val="0055711C"/>
    <w:rsid w:val="005606F9"/>
    <w:rsid w:val="005663A6"/>
    <w:rsid w:val="00566555"/>
    <w:rsid w:val="00576DB2"/>
    <w:rsid w:val="00591195"/>
    <w:rsid w:val="00592B53"/>
    <w:rsid w:val="00596960"/>
    <w:rsid w:val="005A106D"/>
    <w:rsid w:val="005A1B57"/>
    <w:rsid w:val="005A707B"/>
    <w:rsid w:val="005A7D30"/>
    <w:rsid w:val="005A7D83"/>
    <w:rsid w:val="005B1CBE"/>
    <w:rsid w:val="005B7EDA"/>
    <w:rsid w:val="005C48A2"/>
    <w:rsid w:val="005C7740"/>
    <w:rsid w:val="005D32C6"/>
    <w:rsid w:val="005D4377"/>
    <w:rsid w:val="005D68D7"/>
    <w:rsid w:val="005E0488"/>
    <w:rsid w:val="005F46DB"/>
    <w:rsid w:val="005F718C"/>
    <w:rsid w:val="00606183"/>
    <w:rsid w:val="00610384"/>
    <w:rsid w:val="00611CDA"/>
    <w:rsid w:val="006162B2"/>
    <w:rsid w:val="00623D90"/>
    <w:rsid w:val="006300CF"/>
    <w:rsid w:val="00643BBC"/>
    <w:rsid w:val="00644294"/>
    <w:rsid w:val="00645B83"/>
    <w:rsid w:val="006533DB"/>
    <w:rsid w:val="0065456B"/>
    <w:rsid w:val="006607CD"/>
    <w:rsid w:val="00661EE1"/>
    <w:rsid w:val="00665D6C"/>
    <w:rsid w:val="00666E3E"/>
    <w:rsid w:val="006703FB"/>
    <w:rsid w:val="00670E9F"/>
    <w:rsid w:val="00673EA8"/>
    <w:rsid w:val="0068477F"/>
    <w:rsid w:val="006851C2"/>
    <w:rsid w:val="006870B6"/>
    <w:rsid w:val="00692EBA"/>
    <w:rsid w:val="006A653F"/>
    <w:rsid w:val="006B1442"/>
    <w:rsid w:val="006B15F1"/>
    <w:rsid w:val="006B1AE7"/>
    <w:rsid w:val="006B5872"/>
    <w:rsid w:val="006E1D16"/>
    <w:rsid w:val="006E311B"/>
    <w:rsid w:val="006E4AF7"/>
    <w:rsid w:val="006E5E3D"/>
    <w:rsid w:val="006F46EE"/>
    <w:rsid w:val="006F4C9D"/>
    <w:rsid w:val="00700D09"/>
    <w:rsid w:val="00706003"/>
    <w:rsid w:val="00720D71"/>
    <w:rsid w:val="00721DD2"/>
    <w:rsid w:val="00723CD1"/>
    <w:rsid w:val="007240DF"/>
    <w:rsid w:val="00732932"/>
    <w:rsid w:val="00735A53"/>
    <w:rsid w:val="00741712"/>
    <w:rsid w:val="0074728F"/>
    <w:rsid w:val="00750DDB"/>
    <w:rsid w:val="00750F5D"/>
    <w:rsid w:val="00752E5D"/>
    <w:rsid w:val="007543EE"/>
    <w:rsid w:val="007564FA"/>
    <w:rsid w:val="0076044D"/>
    <w:rsid w:val="00763A01"/>
    <w:rsid w:val="00763D2F"/>
    <w:rsid w:val="00763E33"/>
    <w:rsid w:val="00764E96"/>
    <w:rsid w:val="007651C3"/>
    <w:rsid w:val="007668A8"/>
    <w:rsid w:val="00771010"/>
    <w:rsid w:val="007764C5"/>
    <w:rsid w:val="007827AB"/>
    <w:rsid w:val="00790BCE"/>
    <w:rsid w:val="00791F62"/>
    <w:rsid w:val="007941F0"/>
    <w:rsid w:val="00794B0A"/>
    <w:rsid w:val="007A542C"/>
    <w:rsid w:val="007A7030"/>
    <w:rsid w:val="007A7CD6"/>
    <w:rsid w:val="007B0704"/>
    <w:rsid w:val="007B63B2"/>
    <w:rsid w:val="007C0339"/>
    <w:rsid w:val="007C5492"/>
    <w:rsid w:val="007D5DBF"/>
    <w:rsid w:val="007D65F0"/>
    <w:rsid w:val="007E062F"/>
    <w:rsid w:val="007E376E"/>
    <w:rsid w:val="007E4D71"/>
    <w:rsid w:val="007F5D7B"/>
    <w:rsid w:val="007F74FC"/>
    <w:rsid w:val="008039A0"/>
    <w:rsid w:val="00805DA0"/>
    <w:rsid w:val="0080601E"/>
    <w:rsid w:val="0081441A"/>
    <w:rsid w:val="0082317C"/>
    <w:rsid w:val="0082796F"/>
    <w:rsid w:val="00834905"/>
    <w:rsid w:val="008373E1"/>
    <w:rsid w:val="008434DE"/>
    <w:rsid w:val="00854872"/>
    <w:rsid w:val="008713AE"/>
    <w:rsid w:val="00872A0A"/>
    <w:rsid w:val="00891D52"/>
    <w:rsid w:val="00895574"/>
    <w:rsid w:val="008B20EE"/>
    <w:rsid w:val="008B237D"/>
    <w:rsid w:val="008B5D8D"/>
    <w:rsid w:val="008B65D5"/>
    <w:rsid w:val="008B6635"/>
    <w:rsid w:val="008C414A"/>
    <w:rsid w:val="008C5E43"/>
    <w:rsid w:val="008C7571"/>
    <w:rsid w:val="008D113F"/>
    <w:rsid w:val="008F27A8"/>
    <w:rsid w:val="008F4DB3"/>
    <w:rsid w:val="008F58F9"/>
    <w:rsid w:val="008F728E"/>
    <w:rsid w:val="008F7B1F"/>
    <w:rsid w:val="0090433A"/>
    <w:rsid w:val="00905E6D"/>
    <w:rsid w:val="00912845"/>
    <w:rsid w:val="00917092"/>
    <w:rsid w:val="00924CF0"/>
    <w:rsid w:val="009375AC"/>
    <w:rsid w:val="00952751"/>
    <w:rsid w:val="009527A8"/>
    <w:rsid w:val="0096521B"/>
    <w:rsid w:val="00987B96"/>
    <w:rsid w:val="00990F18"/>
    <w:rsid w:val="009916F2"/>
    <w:rsid w:val="00991F1C"/>
    <w:rsid w:val="0099324D"/>
    <w:rsid w:val="00994412"/>
    <w:rsid w:val="00995EF0"/>
    <w:rsid w:val="009B1EDD"/>
    <w:rsid w:val="009B3856"/>
    <w:rsid w:val="009B3A50"/>
    <w:rsid w:val="009B4EC4"/>
    <w:rsid w:val="009C0E4A"/>
    <w:rsid w:val="009C19FD"/>
    <w:rsid w:val="009C6D21"/>
    <w:rsid w:val="009E1F32"/>
    <w:rsid w:val="009E5140"/>
    <w:rsid w:val="009E7372"/>
    <w:rsid w:val="009F0B08"/>
    <w:rsid w:val="009F560D"/>
    <w:rsid w:val="00A01401"/>
    <w:rsid w:val="00A03074"/>
    <w:rsid w:val="00A0390F"/>
    <w:rsid w:val="00A03E3F"/>
    <w:rsid w:val="00A03F0E"/>
    <w:rsid w:val="00A042E4"/>
    <w:rsid w:val="00A1144C"/>
    <w:rsid w:val="00A12871"/>
    <w:rsid w:val="00A133A8"/>
    <w:rsid w:val="00A201C9"/>
    <w:rsid w:val="00A22E4D"/>
    <w:rsid w:val="00A310EB"/>
    <w:rsid w:val="00A313D4"/>
    <w:rsid w:val="00A32C9A"/>
    <w:rsid w:val="00A32F21"/>
    <w:rsid w:val="00A428B7"/>
    <w:rsid w:val="00A435F3"/>
    <w:rsid w:val="00A46D97"/>
    <w:rsid w:val="00A475DD"/>
    <w:rsid w:val="00A55C4C"/>
    <w:rsid w:val="00A6143B"/>
    <w:rsid w:val="00A62484"/>
    <w:rsid w:val="00A62DCA"/>
    <w:rsid w:val="00A62FC8"/>
    <w:rsid w:val="00A638BE"/>
    <w:rsid w:val="00A64B66"/>
    <w:rsid w:val="00A72F6E"/>
    <w:rsid w:val="00A73602"/>
    <w:rsid w:val="00A761A1"/>
    <w:rsid w:val="00A8107F"/>
    <w:rsid w:val="00A8435E"/>
    <w:rsid w:val="00A860CE"/>
    <w:rsid w:val="00A8756C"/>
    <w:rsid w:val="00A876E9"/>
    <w:rsid w:val="00A90B3A"/>
    <w:rsid w:val="00A94D64"/>
    <w:rsid w:val="00A95E35"/>
    <w:rsid w:val="00AA0CD4"/>
    <w:rsid w:val="00AA381F"/>
    <w:rsid w:val="00AB0924"/>
    <w:rsid w:val="00AB2D70"/>
    <w:rsid w:val="00AB5D57"/>
    <w:rsid w:val="00AC2CAD"/>
    <w:rsid w:val="00AC6432"/>
    <w:rsid w:val="00AC7FFD"/>
    <w:rsid w:val="00AD1623"/>
    <w:rsid w:val="00AE2411"/>
    <w:rsid w:val="00AE6CFD"/>
    <w:rsid w:val="00AE7B83"/>
    <w:rsid w:val="00AF1FC8"/>
    <w:rsid w:val="00AF41E0"/>
    <w:rsid w:val="00AF4A49"/>
    <w:rsid w:val="00AF4A5E"/>
    <w:rsid w:val="00B00EF5"/>
    <w:rsid w:val="00B011D2"/>
    <w:rsid w:val="00B03D88"/>
    <w:rsid w:val="00B06E31"/>
    <w:rsid w:val="00B06E8B"/>
    <w:rsid w:val="00B1231A"/>
    <w:rsid w:val="00B22051"/>
    <w:rsid w:val="00B247AE"/>
    <w:rsid w:val="00B26597"/>
    <w:rsid w:val="00B27826"/>
    <w:rsid w:val="00B36F6B"/>
    <w:rsid w:val="00B376B4"/>
    <w:rsid w:val="00B40230"/>
    <w:rsid w:val="00B41D0D"/>
    <w:rsid w:val="00B421A4"/>
    <w:rsid w:val="00B422E3"/>
    <w:rsid w:val="00B567A1"/>
    <w:rsid w:val="00B6358A"/>
    <w:rsid w:val="00B65199"/>
    <w:rsid w:val="00B709B6"/>
    <w:rsid w:val="00B77B14"/>
    <w:rsid w:val="00B8128E"/>
    <w:rsid w:val="00B81EC0"/>
    <w:rsid w:val="00B86E83"/>
    <w:rsid w:val="00B9098C"/>
    <w:rsid w:val="00B921DF"/>
    <w:rsid w:val="00B92E13"/>
    <w:rsid w:val="00B96A38"/>
    <w:rsid w:val="00BA7A2B"/>
    <w:rsid w:val="00BB0D24"/>
    <w:rsid w:val="00BB1710"/>
    <w:rsid w:val="00BB460D"/>
    <w:rsid w:val="00BB64EF"/>
    <w:rsid w:val="00BB7CE6"/>
    <w:rsid w:val="00BC6007"/>
    <w:rsid w:val="00BD6BBF"/>
    <w:rsid w:val="00BE4C26"/>
    <w:rsid w:val="00BE54DF"/>
    <w:rsid w:val="00BE55A8"/>
    <w:rsid w:val="00BE5D3B"/>
    <w:rsid w:val="00BF4A78"/>
    <w:rsid w:val="00BF5A89"/>
    <w:rsid w:val="00BF7E20"/>
    <w:rsid w:val="00C010AB"/>
    <w:rsid w:val="00C01248"/>
    <w:rsid w:val="00C02AF7"/>
    <w:rsid w:val="00C02E11"/>
    <w:rsid w:val="00C047DC"/>
    <w:rsid w:val="00C16CD5"/>
    <w:rsid w:val="00C203C3"/>
    <w:rsid w:val="00C2313A"/>
    <w:rsid w:val="00C257CE"/>
    <w:rsid w:val="00C31505"/>
    <w:rsid w:val="00C35C07"/>
    <w:rsid w:val="00C44438"/>
    <w:rsid w:val="00C44941"/>
    <w:rsid w:val="00C4667A"/>
    <w:rsid w:val="00C47F5A"/>
    <w:rsid w:val="00C61716"/>
    <w:rsid w:val="00C636CC"/>
    <w:rsid w:val="00C7167C"/>
    <w:rsid w:val="00C7481A"/>
    <w:rsid w:val="00C767B6"/>
    <w:rsid w:val="00C86786"/>
    <w:rsid w:val="00C92AC2"/>
    <w:rsid w:val="00C97286"/>
    <w:rsid w:val="00CA3564"/>
    <w:rsid w:val="00CB1392"/>
    <w:rsid w:val="00CB2F81"/>
    <w:rsid w:val="00CC7539"/>
    <w:rsid w:val="00CD3E89"/>
    <w:rsid w:val="00CE0E3D"/>
    <w:rsid w:val="00CE2165"/>
    <w:rsid w:val="00CE2E2F"/>
    <w:rsid w:val="00CE43B4"/>
    <w:rsid w:val="00CE6B46"/>
    <w:rsid w:val="00CF35EE"/>
    <w:rsid w:val="00CF7729"/>
    <w:rsid w:val="00D01366"/>
    <w:rsid w:val="00D0683C"/>
    <w:rsid w:val="00D10CDE"/>
    <w:rsid w:val="00D1368E"/>
    <w:rsid w:val="00D16D3F"/>
    <w:rsid w:val="00D17CA1"/>
    <w:rsid w:val="00D2383D"/>
    <w:rsid w:val="00D2443F"/>
    <w:rsid w:val="00D31FA0"/>
    <w:rsid w:val="00D36929"/>
    <w:rsid w:val="00D4358E"/>
    <w:rsid w:val="00D47595"/>
    <w:rsid w:val="00D50532"/>
    <w:rsid w:val="00D50D3C"/>
    <w:rsid w:val="00D52919"/>
    <w:rsid w:val="00D62BD4"/>
    <w:rsid w:val="00D70D82"/>
    <w:rsid w:val="00D727AB"/>
    <w:rsid w:val="00D73AA4"/>
    <w:rsid w:val="00D75346"/>
    <w:rsid w:val="00D76DA4"/>
    <w:rsid w:val="00D773B5"/>
    <w:rsid w:val="00D822A2"/>
    <w:rsid w:val="00D82702"/>
    <w:rsid w:val="00D831C6"/>
    <w:rsid w:val="00D867B1"/>
    <w:rsid w:val="00D931B4"/>
    <w:rsid w:val="00DA4E69"/>
    <w:rsid w:val="00DA60B5"/>
    <w:rsid w:val="00DB387D"/>
    <w:rsid w:val="00DC209E"/>
    <w:rsid w:val="00DC3ACC"/>
    <w:rsid w:val="00DC75D1"/>
    <w:rsid w:val="00DD3507"/>
    <w:rsid w:val="00DD5013"/>
    <w:rsid w:val="00DE0E94"/>
    <w:rsid w:val="00DE3848"/>
    <w:rsid w:val="00DF2B5C"/>
    <w:rsid w:val="00DF3522"/>
    <w:rsid w:val="00E02126"/>
    <w:rsid w:val="00E03C29"/>
    <w:rsid w:val="00E07FAB"/>
    <w:rsid w:val="00E110E9"/>
    <w:rsid w:val="00E20C60"/>
    <w:rsid w:val="00E374CC"/>
    <w:rsid w:val="00E43E76"/>
    <w:rsid w:val="00E45F5F"/>
    <w:rsid w:val="00E46164"/>
    <w:rsid w:val="00E60753"/>
    <w:rsid w:val="00E61D2A"/>
    <w:rsid w:val="00E67E7D"/>
    <w:rsid w:val="00E72CDE"/>
    <w:rsid w:val="00E73DB6"/>
    <w:rsid w:val="00E80FFA"/>
    <w:rsid w:val="00E8761A"/>
    <w:rsid w:val="00E919A9"/>
    <w:rsid w:val="00E9206A"/>
    <w:rsid w:val="00E93A1E"/>
    <w:rsid w:val="00E94706"/>
    <w:rsid w:val="00E96051"/>
    <w:rsid w:val="00EA0454"/>
    <w:rsid w:val="00EB2301"/>
    <w:rsid w:val="00EC2782"/>
    <w:rsid w:val="00ED103B"/>
    <w:rsid w:val="00ED643F"/>
    <w:rsid w:val="00ED6C9A"/>
    <w:rsid w:val="00EE01A3"/>
    <w:rsid w:val="00EE23AA"/>
    <w:rsid w:val="00EE5568"/>
    <w:rsid w:val="00EF00FD"/>
    <w:rsid w:val="00EF0961"/>
    <w:rsid w:val="00EF5448"/>
    <w:rsid w:val="00EF58AA"/>
    <w:rsid w:val="00EF691C"/>
    <w:rsid w:val="00EF7A23"/>
    <w:rsid w:val="00F06397"/>
    <w:rsid w:val="00F07990"/>
    <w:rsid w:val="00F34707"/>
    <w:rsid w:val="00F519B2"/>
    <w:rsid w:val="00F53AA2"/>
    <w:rsid w:val="00F547EE"/>
    <w:rsid w:val="00F61BD8"/>
    <w:rsid w:val="00F6788C"/>
    <w:rsid w:val="00F765AF"/>
    <w:rsid w:val="00F7697B"/>
    <w:rsid w:val="00F90913"/>
    <w:rsid w:val="00FA210A"/>
    <w:rsid w:val="00FA211C"/>
    <w:rsid w:val="00FA2752"/>
    <w:rsid w:val="00FA38F0"/>
    <w:rsid w:val="00FA657D"/>
    <w:rsid w:val="00FA66EB"/>
    <w:rsid w:val="00FA79E2"/>
    <w:rsid w:val="00FB294C"/>
    <w:rsid w:val="00FB32DF"/>
    <w:rsid w:val="00FD60CE"/>
    <w:rsid w:val="00FE0C0E"/>
    <w:rsid w:val="00FE536A"/>
    <w:rsid w:val="00FF2A21"/>
    <w:rsid w:val="00FF578A"/>
    <w:rsid w:val="00FF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E1"/>
    <w:rPr>
      <w:sz w:val="24"/>
      <w:szCs w:val="24"/>
    </w:rPr>
  </w:style>
  <w:style w:type="paragraph" w:styleId="1">
    <w:name w:val="heading 1"/>
    <w:basedOn w:val="a"/>
    <w:next w:val="a"/>
    <w:qFormat/>
    <w:rsid w:val="004D1CE1"/>
    <w:pPr>
      <w:keepNext/>
      <w:jc w:val="center"/>
      <w:outlineLvl w:val="0"/>
    </w:pPr>
    <w:rPr>
      <w:rFonts w:ascii="Arial" w:hAnsi="Arial"/>
      <w:b/>
      <w:sz w:val="28"/>
      <w:szCs w:val="20"/>
      <w:u w:val="single"/>
    </w:rPr>
  </w:style>
  <w:style w:type="paragraph" w:styleId="2">
    <w:name w:val="heading 2"/>
    <w:basedOn w:val="a"/>
    <w:next w:val="a"/>
    <w:qFormat/>
    <w:rsid w:val="004D1CE1"/>
    <w:pPr>
      <w:keepNext/>
      <w:jc w:val="center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qFormat/>
    <w:rsid w:val="004D1CE1"/>
    <w:pPr>
      <w:keepNext/>
      <w:jc w:val="center"/>
      <w:outlineLvl w:val="2"/>
    </w:pPr>
    <w:rPr>
      <w:rFonts w:ascii="Arial" w:hAnsi="Arial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Char"/>
    <w:semiHidden/>
    <w:rsid w:val="004D1CE1"/>
    <w:pPr>
      <w:jc w:val="both"/>
    </w:pPr>
  </w:style>
  <w:style w:type="paragraph" w:styleId="a3">
    <w:name w:val="Body Text"/>
    <w:basedOn w:val="a"/>
    <w:semiHidden/>
    <w:rsid w:val="004D1CE1"/>
    <w:pPr>
      <w:jc w:val="both"/>
    </w:pPr>
    <w:rPr>
      <w:rFonts w:ascii="Arial" w:hAnsi="Arial"/>
      <w:sz w:val="22"/>
      <w:szCs w:val="20"/>
    </w:rPr>
  </w:style>
  <w:style w:type="paragraph" w:styleId="30">
    <w:name w:val="Body Text 3"/>
    <w:basedOn w:val="a"/>
    <w:semiHidden/>
    <w:rsid w:val="004D1CE1"/>
    <w:pPr>
      <w:jc w:val="both"/>
    </w:pPr>
    <w:rPr>
      <w:color w:val="FF0000"/>
    </w:rPr>
  </w:style>
  <w:style w:type="paragraph" w:styleId="a4">
    <w:name w:val="Body Text Indent"/>
    <w:basedOn w:val="a"/>
    <w:semiHidden/>
    <w:rsid w:val="004D1CE1"/>
    <w:pPr>
      <w:ind w:left="284"/>
      <w:jc w:val="both"/>
    </w:pPr>
  </w:style>
  <w:style w:type="paragraph" w:styleId="a5">
    <w:name w:val="No Spacing"/>
    <w:qFormat/>
    <w:rsid w:val="004D1CE1"/>
    <w:pPr>
      <w:jc w:val="both"/>
    </w:pPr>
    <w:rPr>
      <w:sz w:val="24"/>
      <w:szCs w:val="24"/>
      <w:lang w:val="en-GB" w:eastAsia="en-US"/>
    </w:rPr>
  </w:style>
  <w:style w:type="paragraph" w:styleId="a6">
    <w:name w:val="footer"/>
    <w:basedOn w:val="a"/>
    <w:semiHidden/>
    <w:rsid w:val="004D1CE1"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  <w:rsid w:val="004D1CE1"/>
  </w:style>
  <w:style w:type="paragraph" w:styleId="a8">
    <w:name w:val="header"/>
    <w:basedOn w:val="a"/>
    <w:semiHidden/>
    <w:rsid w:val="004D1CE1"/>
    <w:pPr>
      <w:tabs>
        <w:tab w:val="center" w:pos="4153"/>
        <w:tab w:val="right" w:pos="8306"/>
      </w:tabs>
    </w:pPr>
  </w:style>
  <w:style w:type="character" w:styleId="-">
    <w:name w:val="Hyperlink"/>
    <w:rsid w:val="004D1CE1"/>
    <w:rPr>
      <w:color w:val="0000FF"/>
      <w:u w:val="single"/>
    </w:rPr>
  </w:style>
  <w:style w:type="character" w:customStyle="1" w:styleId="a9">
    <w:name w:val="a"/>
    <w:basedOn w:val="a0"/>
    <w:rsid w:val="004D1CE1"/>
  </w:style>
  <w:style w:type="character" w:customStyle="1" w:styleId="CharChar1">
    <w:name w:val="Char Char1"/>
    <w:rsid w:val="004D1CE1"/>
    <w:rPr>
      <w:rFonts w:ascii="Arial" w:hAnsi="Arial"/>
      <w:b/>
      <w:sz w:val="28"/>
      <w:u w:val="single"/>
    </w:rPr>
  </w:style>
  <w:style w:type="character" w:customStyle="1" w:styleId="CharChar">
    <w:name w:val="Char Char"/>
    <w:rsid w:val="004D1CE1"/>
    <w:rPr>
      <w:rFonts w:ascii="Arial" w:hAnsi="Arial"/>
      <w:b/>
      <w:sz w:val="24"/>
    </w:rPr>
  </w:style>
  <w:style w:type="character" w:customStyle="1" w:styleId="apple-converted-space">
    <w:name w:val="apple-converted-space"/>
    <w:basedOn w:val="a0"/>
    <w:rsid w:val="00BB64EF"/>
  </w:style>
  <w:style w:type="character" w:customStyle="1" w:styleId="subtitles">
    <w:name w:val="subtitles"/>
    <w:basedOn w:val="a0"/>
    <w:rsid w:val="00BB64EF"/>
  </w:style>
  <w:style w:type="character" w:customStyle="1" w:styleId="txtb">
    <w:name w:val="txtb"/>
    <w:basedOn w:val="a0"/>
    <w:rsid w:val="007240DF"/>
  </w:style>
  <w:style w:type="character" w:customStyle="1" w:styleId="txt">
    <w:name w:val="txt"/>
    <w:basedOn w:val="a0"/>
    <w:rsid w:val="007240DF"/>
  </w:style>
  <w:style w:type="character" w:customStyle="1" w:styleId="FontStyle42">
    <w:name w:val="Font Style42"/>
    <w:rsid w:val="008B6635"/>
    <w:rPr>
      <w:rFonts w:ascii="Verdana" w:hAnsi="Verdana" w:cs="Verdana"/>
      <w:sz w:val="20"/>
      <w:szCs w:val="20"/>
    </w:rPr>
  </w:style>
  <w:style w:type="character" w:customStyle="1" w:styleId="FontStyle37">
    <w:name w:val="Font Style37"/>
    <w:uiPriority w:val="99"/>
    <w:rsid w:val="008B6635"/>
    <w:rPr>
      <w:rFonts w:ascii="Verdana" w:hAnsi="Verdana" w:cs="Verdana"/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9C0E4A"/>
    <w:pPr>
      <w:suppressAutoHyphens/>
      <w:ind w:left="720"/>
    </w:pPr>
    <w:rPr>
      <w:rFonts w:eastAsia="Arial Unicode MS"/>
      <w:lang w:val="en-US" w:eastAsia="ar-SA"/>
    </w:rPr>
  </w:style>
  <w:style w:type="paragraph" w:styleId="Web">
    <w:name w:val="Normal (Web)"/>
    <w:basedOn w:val="a"/>
    <w:uiPriority w:val="99"/>
    <w:rsid w:val="00DD3507"/>
    <w:pPr>
      <w:spacing w:before="100" w:beforeAutospacing="1" w:after="115"/>
    </w:pPr>
    <w:rPr>
      <w:lang w:val="en-US" w:eastAsia="en-US"/>
    </w:rPr>
  </w:style>
  <w:style w:type="paragraph" w:styleId="ab">
    <w:name w:val="Balloon Text"/>
    <w:basedOn w:val="a"/>
    <w:link w:val="Char"/>
    <w:uiPriority w:val="99"/>
    <w:semiHidden/>
    <w:unhideWhenUsed/>
    <w:rsid w:val="00000CDC"/>
    <w:rPr>
      <w:rFonts w:ascii="Segoe UI" w:hAnsi="Segoe UI"/>
      <w:sz w:val="18"/>
      <w:szCs w:val="18"/>
    </w:rPr>
  </w:style>
  <w:style w:type="character" w:customStyle="1" w:styleId="Char">
    <w:name w:val="Κείμενο πλαισίου Char"/>
    <w:link w:val="ab"/>
    <w:uiPriority w:val="99"/>
    <w:semiHidden/>
    <w:rsid w:val="00000CDC"/>
    <w:rPr>
      <w:rFonts w:ascii="Segoe UI" w:hAnsi="Segoe UI" w:cs="Segoe UI"/>
      <w:sz w:val="18"/>
      <w:szCs w:val="18"/>
    </w:rPr>
  </w:style>
  <w:style w:type="character" w:customStyle="1" w:styleId="2Char">
    <w:name w:val="Σώμα κείμενου 2 Char"/>
    <w:link w:val="20"/>
    <w:semiHidden/>
    <w:rsid w:val="00C44438"/>
    <w:rPr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566555"/>
  </w:style>
  <w:style w:type="table" w:styleId="ac">
    <w:name w:val="Table Grid"/>
    <w:basedOn w:val="a1"/>
    <w:uiPriority w:val="39"/>
    <w:rsid w:val="00566555"/>
    <w:rPr>
      <w:rFonts w:ascii="Calibri" w:eastAsia="Calibri" w:hAnsi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566555"/>
    <w:pPr>
      <w:spacing w:before="100" w:beforeAutospacing="1" w:after="100" w:afterAutospacing="1"/>
    </w:pPr>
    <w:rPr>
      <w:lang w:val="en-GB" w:eastAsia="en-GB"/>
    </w:rPr>
  </w:style>
  <w:style w:type="character" w:customStyle="1" w:styleId="normaltextrun">
    <w:name w:val="normaltextrun"/>
    <w:basedOn w:val="a0"/>
    <w:rsid w:val="00566555"/>
  </w:style>
  <w:style w:type="character" w:customStyle="1" w:styleId="spellingerror">
    <w:name w:val="spellingerror"/>
    <w:basedOn w:val="a0"/>
    <w:rsid w:val="00566555"/>
  </w:style>
  <w:style w:type="character" w:customStyle="1" w:styleId="eop">
    <w:name w:val="eop"/>
    <w:basedOn w:val="a0"/>
    <w:rsid w:val="00566555"/>
  </w:style>
  <w:style w:type="table" w:customStyle="1" w:styleId="PlainTable112">
    <w:name w:val="Plain Table 112"/>
    <w:basedOn w:val="a1"/>
    <w:uiPriority w:val="41"/>
    <w:rsid w:val="003B0409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1">
    <w:name w:val="Table Grid1"/>
    <w:basedOn w:val="a1"/>
    <w:next w:val="ac"/>
    <w:uiPriority w:val="39"/>
    <w:rsid w:val="00056198"/>
    <w:rPr>
      <w:rFonts w:ascii="Calibri" w:eastAsia="Calibri" w:hAnsi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21">
    <w:name w:val="Plain Table 1121"/>
    <w:basedOn w:val="a1"/>
    <w:uiPriority w:val="41"/>
    <w:rsid w:val="00056198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2">
    <w:name w:val="Table Grid2"/>
    <w:basedOn w:val="a1"/>
    <w:next w:val="ac"/>
    <w:uiPriority w:val="39"/>
    <w:rsid w:val="00056198"/>
    <w:rPr>
      <w:rFonts w:ascii="Calibri" w:eastAsia="Calibri" w:hAnsi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22">
    <w:name w:val="Plain Table 1122"/>
    <w:basedOn w:val="a1"/>
    <w:uiPriority w:val="41"/>
    <w:rsid w:val="00056198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3">
    <w:name w:val="Table Grid3"/>
    <w:basedOn w:val="a1"/>
    <w:next w:val="ac"/>
    <w:uiPriority w:val="39"/>
    <w:rsid w:val="00056198"/>
    <w:rPr>
      <w:rFonts w:ascii="Calibri" w:eastAsia="Calibri" w:hAnsi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23">
    <w:name w:val="Plain Table 1123"/>
    <w:basedOn w:val="a1"/>
    <w:uiPriority w:val="41"/>
    <w:rsid w:val="00056198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4">
    <w:name w:val="Table Grid4"/>
    <w:basedOn w:val="a1"/>
    <w:next w:val="ac"/>
    <w:uiPriority w:val="59"/>
    <w:rsid w:val="00056198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24">
    <w:name w:val="Plain Table 1124"/>
    <w:basedOn w:val="a1"/>
    <w:uiPriority w:val="41"/>
    <w:rsid w:val="00056198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fontstyle01">
    <w:name w:val="fontstyle01"/>
    <w:basedOn w:val="a0"/>
    <w:rsid w:val="005B1CB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western">
    <w:name w:val="western"/>
    <w:basedOn w:val="a"/>
    <w:rsid w:val="00D31FA0"/>
    <w:pPr>
      <w:spacing w:before="100" w:beforeAutospacing="1"/>
      <w:ind w:left="153"/>
      <w:jc w:val="both"/>
    </w:pPr>
    <w:rPr>
      <w:rFonts w:ascii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BB086-1A4C-4CBD-80DB-30DF72CD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196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ΕΛΛΗΝΙΚΗ ΔΗΜΟΚΡΑΤΙΑ</vt:lpstr>
      <vt:lpstr>ΕΛΛΗΝΙΚΗ ΔΗΜΟΚΡΑΤΙΑ</vt:lpstr>
    </vt:vector>
  </TitlesOfParts>
  <Company>Dimos Panagias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Maria Augerou</dc:creator>
  <cp:lastModifiedBy>da</cp:lastModifiedBy>
  <cp:revision>48</cp:revision>
  <cp:lastPrinted>2025-06-25T09:24:00Z</cp:lastPrinted>
  <dcterms:created xsi:type="dcterms:W3CDTF">2025-03-09T10:27:00Z</dcterms:created>
  <dcterms:modified xsi:type="dcterms:W3CDTF">2025-09-05T08:44:00Z</dcterms:modified>
</cp:coreProperties>
</file>